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D3A" w:rsidRPr="00C054C0" w:rsidRDefault="00D9302F" w:rsidP="00C054C0">
      <w:pPr>
        <w:spacing w:after="0" w:line="480" w:lineRule="auto"/>
        <w:jc w:val="both"/>
        <w:rPr>
          <w:rFonts w:ascii="Times New Roman" w:hAnsi="Times New Roman" w:cs="Times New Roman"/>
          <w:sz w:val="24"/>
          <w:szCs w:val="24"/>
        </w:rPr>
      </w:pPr>
      <w:bookmarkStart w:id="0" w:name="_GoBack"/>
      <w:bookmarkEnd w:id="0"/>
      <w:r w:rsidRPr="00C054C0">
        <w:rPr>
          <w:rFonts w:ascii="Times New Roman" w:hAnsi="Times New Roman" w:cs="Times New Roman"/>
          <w:sz w:val="24"/>
          <w:szCs w:val="24"/>
        </w:rPr>
        <w:t>Yoseph Aljohani</w:t>
      </w:r>
    </w:p>
    <w:p w:rsidR="00D75D3A" w:rsidRPr="00C054C0" w:rsidRDefault="00D9302F" w:rsidP="00C054C0">
      <w:pPr>
        <w:spacing w:after="0" w:line="480" w:lineRule="auto"/>
        <w:jc w:val="both"/>
        <w:rPr>
          <w:rFonts w:ascii="Times New Roman" w:hAnsi="Times New Roman" w:cs="Times New Roman"/>
          <w:sz w:val="24"/>
          <w:szCs w:val="24"/>
        </w:rPr>
      </w:pPr>
      <w:r w:rsidRPr="00C054C0">
        <w:rPr>
          <w:rFonts w:ascii="Times New Roman" w:hAnsi="Times New Roman" w:cs="Times New Roman"/>
          <w:sz w:val="24"/>
          <w:szCs w:val="24"/>
        </w:rPr>
        <w:t>Prof. Karen Isaacs</w:t>
      </w:r>
    </w:p>
    <w:p w:rsidR="00D75D3A" w:rsidRPr="00C054C0" w:rsidRDefault="00D9302F" w:rsidP="00C054C0">
      <w:pPr>
        <w:spacing w:after="0" w:line="480" w:lineRule="auto"/>
        <w:jc w:val="both"/>
        <w:rPr>
          <w:rFonts w:ascii="Times New Roman" w:hAnsi="Times New Roman" w:cs="Times New Roman"/>
          <w:sz w:val="24"/>
          <w:szCs w:val="24"/>
        </w:rPr>
      </w:pPr>
      <w:r w:rsidRPr="00C054C0">
        <w:rPr>
          <w:rFonts w:ascii="Times New Roman" w:hAnsi="Times New Roman" w:cs="Times New Roman"/>
          <w:sz w:val="24"/>
          <w:szCs w:val="24"/>
        </w:rPr>
        <w:t xml:space="preserve">Life on Earth: Identity </w:t>
      </w:r>
    </w:p>
    <w:p w:rsidR="00A2008B" w:rsidRPr="00C054C0" w:rsidRDefault="00D9302F" w:rsidP="00C054C0">
      <w:pPr>
        <w:spacing w:after="0" w:line="480" w:lineRule="auto"/>
        <w:ind w:firstLine="720"/>
        <w:jc w:val="center"/>
        <w:rPr>
          <w:rFonts w:ascii="Times New Roman" w:hAnsi="Times New Roman" w:cs="Times New Roman"/>
          <w:sz w:val="24"/>
          <w:szCs w:val="24"/>
        </w:rPr>
      </w:pPr>
      <w:r w:rsidRPr="00C054C0">
        <w:rPr>
          <w:rFonts w:ascii="Times New Roman" w:hAnsi="Times New Roman" w:cs="Times New Roman"/>
          <w:sz w:val="24"/>
          <w:szCs w:val="24"/>
        </w:rPr>
        <w:t>Description</w:t>
      </w:r>
    </w:p>
    <w:p w:rsidR="00C1382A" w:rsidRPr="00C054C0" w:rsidRDefault="00D9302F" w:rsidP="00C054C0">
      <w:pPr>
        <w:spacing w:after="0" w:line="480" w:lineRule="auto"/>
        <w:ind w:firstLine="720"/>
        <w:rPr>
          <w:rFonts w:ascii="Times New Roman" w:hAnsi="Times New Roman" w:cs="Times New Roman"/>
          <w:sz w:val="24"/>
          <w:szCs w:val="24"/>
        </w:rPr>
      </w:pPr>
      <w:r w:rsidRPr="00C054C0">
        <w:rPr>
          <w:rFonts w:ascii="Times New Roman" w:hAnsi="Times New Roman" w:cs="Times New Roman"/>
          <w:sz w:val="24"/>
          <w:szCs w:val="24"/>
        </w:rPr>
        <w:t>Paletz, Owen and Cook (2012), in</w:t>
      </w:r>
      <w:r w:rsidRPr="00C054C0">
        <w:rPr>
          <w:rFonts w:ascii="Times New Roman" w:hAnsi="Times New Roman" w:cs="Times New Roman"/>
          <w:i/>
          <w:sz w:val="24"/>
          <w:szCs w:val="24"/>
        </w:rPr>
        <w:t xml:space="preserve"> </w:t>
      </w:r>
      <w:r w:rsidR="00F148AE" w:rsidRPr="00C054C0">
        <w:rPr>
          <w:rFonts w:ascii="Times New Roman" w:hAnsi="Times New Roman" w:cs="Times New Roman"/>
          <w:i/>
          <w:sz w:val="24"/>
          <w:szCs w:val="24"/>
        </w:rPr>
        <w:t>“Political Culture and Socialization in the Information Age”</w:t>
      </w:r>
      <w:r w:rsidR="00F148AE" w:rsidRPr="00C054C0">
        <w:rPr>
          <w:rFonts w:ascii="Times New Roman" w:hAnsi="Times New Roman" w:cs="Times New Roman"/>
          <w:sz w:val="24"/>
          <w:szCs w:val="24"/>
        </w:rPr>
        <w:t xml:space="preserve"> is a chapter on the manner in which the interactions between people and the media leads to their style of </w:t>
      </w:r>
      <w:r w:rsidR="00456D5D" w:rsidRPr="00C054C0">
        <w:rPr>
          <w:rFonts w:ascii="Times New Roman" w:hAnsi="Times New Roman" w:cs="Times New Roman"/>
          <w:sz w:val="24"/>
          <w:szCs w:val="24"/>
        </w:rPr>
        <w:t>p</w:t>
      </w:r>
      <w:r w:rsidR="00F148AE" w:rsidRPr="00C054C0">
        <w:rPr>
          <w:rFonts w:ascii="Times New Roman" w:hAnsi="Times New Roman" w:cs="Times New Roman"/>
          <w:sz w:val="24"/>
          <w:szCs w:val="24"/>
        </w:rPr>
        <w:t>olitical socialization.</w:t>
      </w:r>
    </w:p>
    <w:p w:rsidR="00C1382A" w:rsidRPr="00C054C0" w:rsidRDefault="00456D5D" w:rsidP="00C054C0">
      <w:pPr>
        <w:spacing w:after="0" w:line="480" w:lineRule="auto"/>
        <w:ind w:firstLine="720"/>
        <w:rPr>
          <w:rFonts w:ascii="Times New Roman" w:hAnsi="Times New Roman" w:cs="Times New Roman"/>
          <w:sz w:val="24"/>
          <w:szCs w:val="24"/>
        </w:rPr>
      </w:pPr>
      <w:r w:rsidRPr="00C054C0">
        <w:rPr>
          <w:rFonts w:ascii="Times New Roman" w:hAnsi="Times New Roman" w:cs="Times New Roman"/>
          <w:sz w:val="24"/>
          <w:szCs w:val="24"/>
        </w:rPr>
        <w:t>Further, the chapter explains the manner in which political socialization is put across in the media as well as other entertainment channels</w:t>
      </w:r>
      <w:r w:rsidR="005E6C80" w:rsidRPr="00C054C0">
        <w:rPr>
          <w:rFonts w:ascii="Times New Roman" w:hAnsi="Times New Roman" w:cs="Times New Roman"/>
          <w:sz w:val="24"/>
          <w:szCs w:val="24"/>
        </w:rPr>
        <w:t xml:space="preserve"> (Paletz, Owen &amp; Cook</w:t>
      </w:r>
      <w:r w:rsidR="00D9302F" w:rsidRPr="00C054C0">
        <w:rPr>
          <w:rFonts w:ascii="Times New Roman" w:hAnsi="Times New Roman" w:cs="Times New Roman"/>
          <w:sz w:val="24"/>
          <w:szCs w:val="24"/>
        </w:rPr>
        <w:t>, 2012</w:t>
      </w:r>
      <w:r w:rsidR="005E6C80" w:rsidRPr="00C054C0">
        <w:rPr>
          <w:rFonts w:ascii="Times New Roman" w:hAnsi="Times New Roman" w:cs="Times New Roman"/>
          <w:sz w:val="24"/>
          <w:szCs w:val="24"/>
        </w:rPr>
        <w:t>)</w:t>
      </w:r>
      <w:r w:rsidRPr="00C054C0">
        <w:rPr>
          <w:rFonts w:ascii="Times New Roman" w:hAnsi="Times New Roman" w:cs="Times New Roman"/>
          <w:sz w:val="24"/>
          <w:szCs w:val="24"/>
        </w:rPr>
        <w:t xml:space="preserve">. </w:t>
      </w:r>
      <w:r w:rsidR="00D04484" w:rsidRPr="00C054C0">
        <w:rPr>
          <w:rFonts w:ascii="Times New Roman" w:hAnsi="Times New Roman" w:cs="Times New Roman"/>
          <w:sz w:val="24"/>
          <w:szCs w:val="24"/>
        </w:rPr>
        <w:t xml:space="preserve">According to the authors, </w:t>
      </w:r>
      <w:r w:rsidR="00BB50C7" w:rsidRPr="00C054C0">
        <w:rPr>
          <w:rFonts w:ascii="Times New Roman" w:hAnsi="Times New Roman" w:cs="Times New Roman"/>
          <w:sz w:val="24"/>
          <w:szCs w:val="24"/>
        </w:rPr>
        <w:t>new media has changed the manner of politica</w:t>
      </w:r>
      <w:r w:rsidR="001B4BB5" w:rsidRPr="00C054C0">
        <w:rPr>
          <w:rFonts w:ascii="Times New Roman" w:hAnsi="Times New Roman" w:cs="Times New Roman"/>
          <w:sz w:val="24"/>
          <w:szCs w:val="24"/>
        </w:rPr>
        <w:t>l socialization since it serves as a source of a lot of political conten</w:t>
      </w:r>
      <w:r w:rsidR="00335F74" w:rsidRPr="00C054C0">
        <w:rPr>
          <w:rFonts w:ascii="Times New Roman" w:hAnsi="Times New Roman" w:cs="Times New Roman"/>
          <w:sz w:val="24"/>
          <w:szCs w:val="24"/>
        </w:rPr>
        <w:t>t. Further, the same media, owing to a great deal o</w:t>
      </w:r>
      <w:r w:rsidR="009759B7" w:rsidRPr="00C054C0">
        <w:rPr>
          <w:rFonts w:ascii="Times New Roman" w:hAnsi="Times New Roman" w:cs="Times New Roman"/>
          <w:sz w:val="24"/>
          <w:szCs w:val="24"/>
        </w:rPr>
        <w:t>f content discussion, as evident in the social media networks</w:t>
      </w:r>
      <w:r w:rsidR="00722BD0" w:rsidRPr="00C054C0">
        <w:rPr>
          <w:rFonts w:ascii="Times New Roman" w:hAnsi="Times New Roman" w:cs="Times New Roman"/>
          <w:sz w:val="24"/>
          <w:szCs w:val="24"/>
        </w:rPr>
        <w:t xml:space="preserve">, has acted as a tool that provides </w:t>
      </w:r>
      <w:r w:rsidR="006E3F23" w:rsidRPr="00C054C0">
        <w:rPr>
          <w:rFonts w:ascii="Times New Roman" w:hAnsi="Times New Roman" w:cs="Times New Roman"/>
          <w:sz w:val="24"/>
          <w:szCs w:val="24"/>
        </w:rPr>
        <w:t xml:space="preserve">assorted depictions of political figures in a manner that influences the </w:t>
      </w:r>
      <w:r w:rsidR="00A85B1F" w:rsidRPr="00C054C0">
        <w:rPr>
          <w:rFonts w:ascii="Times New Roman" w:hAnsi="Times New Roman" w:cs="Times New Roman"/>
          <w:sz w:val="24"/>
          <w:szCs w:val="24"/>
        </w:rPr>
        <w:t>socialization process</w:t>
      </w:r>
      <w:r w:rsidR="009759B7" w:rsidRPr="00C054C0">
        <w:rPr>
          <w:rFonts w:ascii="Times New Roman" w:hAnsi="Times New Roman" w:cs="Times New Roman"/>
          <w:sz w:val="24"/>
          <w:szCs w:val="24"/>
        </w:rPr>
        <w:t xml:space="preserve">. </w:t>
      </w:r>
    </w:p>
    <w:p w:rsidR="00255C21" w:rsidRPr="00C054C0" w:rsidRDefault="00D9302F" w:rsidP="00C054C0">
      <w:pPr>
        <w:spacing w:after="0" w:line="480" w:lineRule="auto"/>
        <w:ind w:firstLine="720"/>
        <w:rPr>
          <w:rFonts w:ascii="Times New Roman" w:hAnsi="Times New Roman" w:cs="Times New Roman"/>
          <w:sz w:val="24"/>
          <w:szCs w:val="24"/>
        </w:rPr>
      </w:pPr>
      <w:r w:rsidRPr="00C054C0">
        <w:rPr>
          <w:rFonts w:ascii="Times New Roman" w:hAnsi="Times New Roman" w:cs="Times New Roman"/>
          <w:sz w:val="24"/>
          <w:szCs w:val="24"/>
        </w:rPr>
        <w:t>Anderson et al. (2018) posit</w:t>
      </w:r>
      <w:r w:rsidR="00B34007" w:rsidRPr="00C054C0">
        <w:rPr>
          <w:rFonts w:ascii="Times New Roman" w:hAnsi="Times New Roman" w:cs="Times New Roman"/>
          <w:sz w:val="24"/>
          <w:szCs w:val="24"/>
        </w:rPr>
        <w:t xml:space="preserve"> that, with the rapid growth in the use of social media in the recent past, there are more Americans </w:t>
      </w:r>
      <w:r w:rsidR="00E17697" w:rsidRPr="00C054C0">
        <w:rPr>
          <w:rFonts w:ascii="Times New Roman" w:hAnsi="Times New Roman" w:cs="Times New Roman"/>
          <w:sz w:val="24"/>
          <w:szCs w:val="24"/>
        </w:rPr>
        <w:t xml:space="preserve">turning to such media platforms to get updated on news and </w:t>
      </w:r>
      <w:r w:rsidR="00BC5123" w:rsidRPr="00C054C0">
        <w:rPr>
          <w:rFonts w:ascii="Times New Roman" w:hAnsi="Times New Roman" w:cs="Times New Roman"/>
          <w:sz w:val="24"/>
          <w:szCs w:val="24"/>
        </w:rPr>
        <w:t>information</w:t>
      </w:r>
      <w:r w:rsidR="00722BD0" w:rsidRPr="00C054C0">
        <w:rPr>
          <w:rFonts w:ascii="Times New Roman" w:hAnsi="Times New Roman" w:cs="Times New Roman"/>
          <w:sz w:val="24"/>
          <w:szCs w:val="24"/>
        </w:rPr>
        <w:t xml:space="preserve"> discuss and hold political debates</w:t>
      </w:r>
      <w:r w:rsidR="00E17697" w:rsidRPr="00C054C0">
        <w:rPr>
          <w:rFonts w:ascii="Times New Roman" w:hAnsi="Times New Roman" w:cs="Times New Roman"/>
          <w:sz w:val="24"/>
          <w:szCs w:val="24"/>
        </w:rPr>
        <w:t xml:space="preserve">. </w:t>
      </w:r>
      <w:r w:rsidR="00BC5123" w:rsidRPr="00C054C0">
        <w:rPr>
          <w:rFonts w:ascii="Times New Roman" w:hAnsi="Times New Roman" w:cs="Times New Roman"/>
          <w:sz w:val="24"/>
          <w:szCs w:val="24"/>
        </w:rPr>
        <w:t xml:space="preserve">Such changes in media and communication have been noted to </w:t>
      </w:r>
      <w:r w:rsidR="00635897" w:rsidRPr="00C054C0">
        <w:rPr>
          <w:rFonts w:ascii="Times New Roman" w:hAnsi="Times New Roman" w:cs="Times New Roman"/>
          <w:sz w:val="24"/>
          <w:szCs w:val="24"/>
        </w:rPr>
        <w:t xml:space="preserve">affect </w:t>
      </w:r>
      <w:r w:rsidR="003D2229" w:rsidRPr="00C054C0">
        <w:rPr>
          <w:rFonts w:ascii="Times New Roman" w:hAnsi="Times New Roman" w:cs="Times New Roman"/>
          <w:sz w:val="24"/>
          <w:szCs w:val="24"/>
        </w:rPr>
        <w:t>socialization. As such, I feel that people have been largely affected by the allegations of the media regarding different issues, a p</w:t>
      </w:r>
      <w:r w:rsidR="005278E7" w:rsidRPr="00C054C0">
        <w:rPr>
          <w:rFonts w:ascii="Times New Roman" w:hAnsi="Times New Roman" w:cs="Times New Roman"/>
          <w:sz w:val="24"/>
          <w:szCs w:val="24"/>
        </w:rPr>
        <w:t xml:space="preserve">erception that needs to change as it seems biased. </w:t>
      </w:r>
      <w:r w:rsidR="00FC7F75" w:rsidRPr="00C054C0">
        <w:rPr>
          <w:rFonts w:ascii="Times New Roman" w:hAnsi="Times New Roman" w:cs="Times New Roman"/>
          <w:sz w:val="24"/>
          <w:szCs w:val="24"/>
        </w:rPr>
        <w:t xml:space="preserve"> </w:t>
      </w:r>
    </w:p>
    <w:p w:rsidR="000306F9" w:rsidRPr="00144469" w:rsidRDefault="00D9302F" w:rsidP="00C054C0">
      <w:pPr>
        <w:spacing w:after="0" w:line="480" w:lineRule="auto"/>
        <w:jc w:val="center"/>
        <w:rPr>
          <w:rFonts w:ascii="Times New Roman" w:hAnsi="Times New Roman" w:cs="Times New Roman"/>
          <w:b/>
          <w:sz w:val="24"/>
          <w:szCs w:val="24"/>
        </w:rPr>
      </w:pPr>
      <w:r w:rsidRPr="00144469">
        <w:rPr>
          <w:rFonts w:ascii="Times New Roman" w:hAnsi="Times New Roman" w:cs="Times New Roman"/>
          <w:b/>
          <w:sz w:val="24"/>
          <w:szCs w:val="24"/>
        </w:rPr>
        <w:t>Analysis</w:t>
      </w:r>
    </w:p>
    <w:p w:rsidR="000306F9" w:rsidRPr="00C054C0" w:rsidRDefault="00D9302F" w:rsidP="00C054C0">
      <w:pPr>
        <w:spacing w:after="0" w:line="480" w:lineRule="auto"/>
        <w:rPr>
          <w:rFonts w:ascii="Times New Roman" w:hAnsi="Times New Roman" w:cs="Times New Roman"/>
          <w:sz w:val="24"/>
          <w:szCs w:val="24"/>
        </w:rPr>
      </w:pPr>
      <w:r w:rsidRPr="00C054C0">
        <w:rPr>
          <w:rFonts w:ascii="Times New Roman" w:hAnsi="Times New Roman" w:cs="Times New Roman"/>
          <w:sz w:val="24"/>
          <w:szCs w:val="24"/>
        </w:rPr>
        <w:tab/>
        <w:t xml:space="preserve">I agree with Paletz, Owen and Cook’s (2012) assertions on the influence of the media </w:t>
      </w:r>
      <w:r w:rsidRPr="00C054C0">
        <w:rPr>
          <w:rFonts w:ascii="Times New Roman" w:hAnsi="Times New Roman" w:cs="Times New Roman"/>
          <w:sz w:val="24"/>
          <w:szCs w:val="24"/>
        </w:rPr>
        <w:t>in political socialization</w:t>
      </w:r>
      <w:r w:rsidR="00F13B83" w:rsidRPr="00C054C0">
        <w:rPr>
          <w:rFonts w:ascii="Times New Roman" w:hAnsi="Times New Roman" w:cs="Times New Roman"/>
          <w:sz w:val="24"/>
          <w:szCs w:val="24"/>
        </w:rPr>
        <w:t>.</w:t>
      </w:r>
      <w:r w:rsidRPr="00C054C0">
        <w:rPr>
          <w:rFonts w:ascii="Times New Roman" w:hAnsi="Times New Roman" w:cs="Times New Roman"/>
          <w:sz w:val="24"/>
          <w:szCs w:val="24"/>
        </w:rPr>
        <w:t xml:space="preserve"> In the contemporary world, it is evident that people are relying on the internet as a key method of communication. Using social media platforms, it is possible to </w:t>
      </w:r>
      <w:r w:rsidRPr="00C054C0">
        <w:rPr>
          <w:rFonts w:ascii="Times New Roman" w:hAnsi="Times New Roman" w:cs="Times New Roman"/>
          <w:sz w:val="24"/>
          <w:szCs w:val="24"/>
        </w:rPr>
        <w:lastRenderedPageBreak/>
        <w:t>circulate some depictions about a certain personality and still w</w:t>
      </w:r>
      <w:r w:rsidRPr="00C054C0">
        <w:rPr>
          <w:rFonts w:ascii="Times New Roman" w:hAnsi="Times New Roman" w:cs="Times New Roman"/>
          <w:sz w:val="24"/>
          <w:szCs w:val="24"/>
        </w:rPr>
        <w:t xml:space="preserve">ill trust from the audience, irrespective of whether the assertions made were based on the truth or just a set of lies. </w:t>
      </w:r>
    </w:p>
    <w:p w:rsidR="00533783" w:rsidRPr="00C054C0" w:rsidRDefault="00D9302F" w:rsidP="00C054C0">
      <w:pPr>
        <w:spacing w:after="0" w:line="480" w:lineRule="auto"/>
        <w:rPr>
          <w:rFonts w:ascii="Times New Roman" w:hAnsi="Times New Roman" w:cs="Times New Roman"/>
          <w:sz w:val="24"/>
          <w:szCs w:val="24"/>
        </w:rPr>
      </w:pPr>
      <w:r w:rsidRPr="00C054C0">
        <w:rPr>
          <w:rFonts w:ascii="Times New Roman" w:hAnsi="Times New Roman" w:cs="Times New Roman"/>
          <w:sz w:val="24"/>
          <w:szCs w:val="24"/>
        </w:rPr>
        <w:tab/>
        <w:t xml:space="preserve">The fact that many people are now turning to social media to get news on assorted issues such as politics is very much in tandem with </w:t>
      </w:r>
      <w:r w:rsidRPr="00C054C0">
        <w:rPr>
          <w:rFonts w:ascii="Times New Roman" w:hAnsi="Times New Roman" w:cs="Times New Roman"/>
          <w:sz w:val="24"/>
          <w:szCs w:val="24"/>
        </w:rPr>
        <w:t xml:space="preserve">my behavior. Whenever I feel in need of </w:t>
      </w:r>
      <w:r w:rsidR="00705345" w:rsidRPr="00C054C0">
        <w:rPr>
          <w:rFonts w:ascii="Times New Roman" w:hAnsi="Times New Roman" w:cs="Times New Roman"/>
          <w:sz w:val="24"/>
          <w:szCs w:val="24"/>
        </w:rPr>
        <w:t xml:space="preserve">some news update, I often switch to twitter from my devices. I do believe that so many other people also practice the same behavior. </w:t>
      </w:r>
    </w:p>
    <w:p w:rsidR="003F4BBB" w:rsidRPr="00C054C0" w:rsidRDefault="00D9302F" w:rsidP="00C054C0">
      <w:pPr>
        <w:spacing w:after="0" w:line="480" w:lineRule="auto"/>
        <w:rPr>
          <w:rFonts w:ascii="Times New Roman" w:hAnsi="Times New Roman" w:cs="Times New Roman"/>
          <w:sz w:val="24"/>
          <w:szCs w:val="24"/>
        </w:rPr>
      </w:pPr>
      <w:r w:rsidRPr="00C054C0">
        <w:rPr>
          <w:rFonts w:ascii="Times New Roman" w:hAnsi="Times New Roman" w:cs="Times New Roman"/>
          <w:sz w:val="24"/>
          <w:szCs w:val="24"/>
        </w:rPr>
        <w:t xml:space="preserve"> Through social networks, especially through sites that encourage group discussion</w:t>
      </w:r>
      <w:r w:rsidRPr="00C054C0">
        <w:rPr>
          <w:rFonts w:ascii="Times New Roman" w:hAnsi="Times New Roman" w:cs="Times New Roman"/>
          <w:sz w:val="24"/>
          <w:szCs w:val="24"/>
        </w:rPr>
        <w:t>s like twitter, it is almost common to find a serious discussion on an issue. Some serious ramifications for political figures h</w:t>
      </w:r>
      <w:r w:rsidR="00A32E01">
        <w:rPr>
          <w:rFonts w:ascii="Times New Roman" w:hAnsi="Times New Roman" w:cs="Times New Roman"/>
          <w:sz w:val="24"/>
          <w:szCs w:val="24"/>
        </w:rPr>
        <w:t>ave been realized through such</w:t>
      </w:r>
      <w:r w:rsidRPr="00C054C0">
        <w:rPr>
          <w:rFonts w:ascii="Times New Roman" w:hAnsi="Times New Roman" w:cs="Times New Roman"/>
          <w:sz w:val="24"/>
          <w:szCs w:val="24"/>
        </w:rPr>
        <w:t xml:space="preserve"> </w:t>
      </w:r>
      <w:r w:rsidR="00E742F5" w:rsidRPr="00C054C0">
        <w:rPr>
          <w:rFonts w:ascii="Times New Roman" w:hAnsi="Times New Roman" w:cs="Times New Roman"/>
          <w:sz w:val="24"/>
          <w:szCs w:val="24"/>
        </w:rPr>
        <w:t>move</w:t>
      </w:r>
      <w:r w:rsidR="00A32E01">
        <w:rPr>
          <w:rFonts w:ascii="Times New Roman" w:hAnsi="Times New Roman" w:cs="Times New Roman"/>
          <w:sz w:val="24"/>
          <w:szCs w:val="24"/>
        </w:rPr>
        <w:t>s</w:t>
      </w:r>
      <w:r w:rsidR="00E742F5" w:rsidRPr="00C054C0">
        <w:rPr>
          <w:rFonts w:ascii="Times New Roman" w:hAnsi="Times New Roman" w:cs="Times New Roman"/>
          <w:sz w:val="24"/>
          <w:szCs w:val="24"/>
        </w:rPr>
        <w:t>.</w:t>
      </w:r>
      <w:r w:rsidR="007445E5" w:rsidRPr="00C054C0">
        <w:rPr>
          <w:rFonts w:ascii="Times New Roman" w:hAnsi="Times New Roman" w:cs="Times New Roman"/>
          <w:sz w:val="24"/>
          <w:szCs w:val="24"/>
        </w:rPr>
        <w:t xml:space="preserve"> In accordance with Buncombe (2018), President Donald Trump is consistently using twitter as a way of ex</w:t>
      </w:r>
      <w:r w:rsidR="00CD68CA" w:rsidRPr="00C054C0">
        <w:rPr>
          <w:rFonts w:ascii="Times New Roman" w:hAnsi="Times New Roman" w:cs="Times New Roman"/>
          <w:sz w:val="24"/>
          <w:szCs w:val="24"/>
        </w:rPr>
        <w:t xml:space="preserve">pressing his reaction to issues. </w:t>
      </w:r>
      <w:r w:rsidR="00F6523F" w:rsidRPr="00C054C0">
        <w:rPr>
          <w:rFonts w:ascii="Times New Roman" w:hAnsi="Times New Roman" w:cs="Times New Roman"/>
          <w:sz w:val="24"/>
          <w:szCs w:val="24"/>
        </w:rPr>
        <w:t xml:space="preserve">In essence, the President has used the forum consistently to spark debates that have made people excited and angry in the same regard. </w:t>
      </w:r>
      <w:r w:rsidR="00A666EC" w:rsidRPr="00C054C0">
        <w:rPr>
          <w:rFonts w:ascii="Times New Roman" w:hAnsi="Times New Roman" w:cs="Times New Roman"/>
          <w:sz w:val="24"/>
          <w:szCs w:val="24"/>
        </w:rPr>
        <w:t xml:space="preserve">From this paper’s point of view, the President has used the forum </w:t>
      </w:r>
      <w:r w:rsidR="00B52029" w:rsidRPr="00C054C0">
        <w:rPr>
          <w:rFonts w:ascii="Times New Roman" w:hAnsi="Times New Roman" w:cs="Times New Roman"/>
          <w:sz w:val="24"/>
          <w:szCs w:val="24"/>
        </w:rPr>
        <w:t xml:space="preserve">as a means of reaching the masses in the nation, a factor that has changed the way many figures </w:t>
      </w:r>
      <w:r w:rsidR="00A32E01">
        <w:rPr>
          <w:rFonts w:ascii="Times New Roman" w:hAnsi="Times New Roman" w:cs="Times New Roman"/>
          <w:sz w:val="24"/>
          <w:szCs w:val="24"/>
        </w:rPr>
        <w:t>think about him</w:t>
      </w:r>
      <w:r w:rsidR="00B52029" w:rsidRPr="00C054C0">
        <w:rPr>
          <w:rFonts w:ascii="Times New Roman" w:hAnsi="Times New Roman" w:cs="Times New Roman"/>
          <w:sz w:val="24"/>
          <w:szCs w:val="24"/>
        </w:rPr>
        <w:t xml:space="preserve">. </w:t>
      </w:r>
    </w:p>
    <w:p w:rsidR="00C50113" w:rsidRPr="00144469" w:rsidRDefault="00D9302F" w:rsidP="007A16BD">
      <w:pPr>
        <w:spacing w:after="0" w:line="480" w:lineRule="auto"/>
        <w:jc w:val="center"/>
        <w:rPr>
          <w:rFonts w:ascii="Times New Roman" w:hAnsi="Times New Roman" w:cs="Times New Roman"/>
          <w:b/>
          <w:sz w:val="24"/>
          <w:szCs w:val="24"/>
        </w:rPr>
      </w:pPr>
      <w:r w:rsidRPr="00144469">
        <w:rPr>
          <w:rFonts w:ascii="Times New Roman" w:hAnsi="Times New Roman" w:cs="Times New Roman"/>
          <w:b/>
          <w:sz w:val="24"/>
          <w:szCs w:val="24"/>
        </w:rPr>
        <w:t>Conclusion</w:t>
      </w:r>
    </w:p>
    <w:p w:rsidR="0064069C" w:rsidRPr="00C054C0" w:rsidRDefault="00D9302F" w:rsidP="00C054C0">
      <w:pPr>
        <w:spacing w:after="0" w:line="480" w:lineRule="auto"/>
        <w:rPr>
          <w:rFonts w:ascii="Times New Roman" w:hAnsi="Times New Roman" w:cs="Times New Roman"/>
          <w:sz w:val="24"/>
          <w:szCs w:val="24"/>
        </w:rPr>
      </w:pPr>
      <w:r w:rsidRPr="00C054C0">
        <w:rPr>
          <w:rFonts w:ascii="Times New Roman" w:hAnsi="Times New Roman" w:cs="Times New Roman"/>
          <w:sz w:val="24"/>
          <w:szCs w:val="24"/>
        </w:rPr>
        <w:tab/>
        <w:t>The discussion on political socialization in the</w:t>
      </w:r>
      <w:r w:rsidRPr="00C054C0">
        <w:rPr>
          <w:rFonts w:ascii="Times New Roman" w:hAnsi="Times New Roman" w:cs="Times New Roman"/>
          <w:sz w:val="24"/>
          <w:szCs w:val="24"/>
        </w:rPr>
        <w:t xml:space="preserve"> social media era has been </w:t>
      </w:r>
      <w:r w:rsidR="002250D2" w:rsidRPr="00C054C0">
        <w:rPr>
          <w:rFonts w:ascii="Times New Roman" w:hAnsi="Times New Roman" w:cs="Times New Roman"/>
          <w:sz w:val="24"/>
          <w:szCs w:val="24"/>
        </w:rPr>
        <w:t>very</w:t>
      </w:r>
      <w:r w:rsidRPr="00C054C0">
        <w:rPr>
          <w:rFonts w:ascii="Times New Roman" w:hAnsi="Times New Roman" w:cs="Times New Roman"/>
          <w:sz w:val="24"/>
          <w:szCs w:val="24"/>
        </w:rPr>
        <w:t xml:space="preserve"> </w:t>
      </w:r>
      <w:r w:rsidR="002250D2" w:rsidRPr="00C054C0">
        <w:rPr>
          <w:rFonts w:ascii="Times New Roman" w:hAnsi="Times New Roman" w:cs="Times New Roman"/>
          <w:sz w:val="24"/>
          <w:szCs w:val="24"/>
        </w:rPr>
        <w:t xml:space="preserve">interesting. </w:t>
      </w:r>
      <w:r w:rsidR="008F1563" w:rsidRPr="00C054C0">
        <w:rPr>
          <w:rFonts w:ascii="Times New Roman" w:hAnsi="Times New Roman" w:cs="Times New Roman"/>
          <w:sz w:val="24"/>
          <w:szCs w:val="24"/>
        </w:rPr>
        <w:t>In</w:t>
      </w:r>
      <w:r w:rsidR="00D64514" w:rsidRPr="00C054C0">
        <w:rPr>
          <w:rFonts w:ascii="Times New Roman" w:hAnsi="Times New Roman" w:cs="Times New Roman"/>
          <w:sz w:val="24"/>
          <w:szCs w:val="24"/>
        </w:rPr>
        <w:t xml:space="preserve"> my case, discussing the public attitudes towards social media in public according to Anderson et al. (2018), particularly explains President Trump's behavior. </w:t>
      </w:r>
      <w:r w:rsidR="008F1563" w:rsidRPr="00C054C0">
        <w:rPr>
          <w:rFonts w:ascii="Times New Roman" w:hAnsi="Times New Roman" w:cs="Times New Roman"/>
          <w:sz w:val="24"/>
          <w:szCs w:val="24"/>
        </w:rPr>
        <w:t>In light of such, one can understand that the President's constant use of the forum is well used to prove his political feelings on</w:t>
      </w:r>
      <w:r w:rsidR="007A16BD">
        <w:rPr>
          <w:rFonts w:ascii="Times New Roman" w:hAnsi="Times New Roman" w:cs="Times New Roman"/>
          <w:sz w:val="24"/>
          <w:szCs w:val="24"/>
        </w:rPr>
        <w:t xml:space="preserve"> personal</w:t>
      </w:r>
      <w:r w:rsidR="008F1563" w:rsidRPr="00C054C0">
        <w:rPr>
          <w:rFonts w:ascii="Times New Roman" w:hAnsi="Times New Roman" w:cs="Times New Roman"/>
          <w:sz w:val="24"/>
          <w:szCs w:val="24"/>
        </w:rPr>
        <w:t xml:space="preserve"> </w:t>
      </w:r>
      <w:r w:rsidR="007A16BD">
        <w:rPr>
          <w:rFonts w:ascii="Times New Roman" w:hAnsi="Times New Roman" w:cs="Times New Roman"/>
          <w:sz w:val="24"/>
          <w:szCs w:val="24"/>
        </w:rPr>
        <w:t xml:space="preserve">and national </w:t>
      </w:r>
      <w:r w:rsidR="008F1563" w:rsidRPr="00C054C0">
        <w:rPr>
          <w:rFonts w:ascii="Times New Roman" w:hAnsi="Times New Roman" w:cs="Times New Roman"/>
          <w:sz w:val="24"/>
          <w:szCs w:val="24"/>
        </w:rPr>
        <w:t xml:space="preserve">issues. </w:t>
      </w:r>
      <w:r w:rsidRPr="00C054C0">
        <w:rPr>
          <w:rFonts w:ascii="Times New Roman" w:hAnsi="Times New Roman" w:cs="Times New Roman"/>
          <w:sz w:val="24"/>
          <w:szCs w:val="24"/>
        </w:rPr>
        <w:t>Sinc</w:t>
      </w:r>
      <w:r w:rsidR="008F1563" w:rsidRPr="00C054C0">
        <w:rPr>
          <w:rFonts w:ascii="Times New Roman" w:hAnsi="Times New Roman" w:cs="Times New Roman"/>
          <w:sz w:val="24"/>
          <w:szCs w:val="24"/>
        </w:rPr>
        <w:t xml:space="preserve">e some </w:t>
      </w:r>
      <w:r w:rsidR="007A16BD">
        <w:rPr>
          <w:rFonts w:ascii="Times New Roman" w:hAnsi="Times New Roman" w:cs="Times New Roman"/>
          <w:sz w:val="24"/>
          <w:szCs w:val="24"/>
        </w:rPr>
        <w:t xml:space="preserve">of his </w:t>
      </w:r>
      <w:r w:rsidR="008F1563" w:rsidRPr="00C054C0">
        <w:rPr>
          <w:rFonts w:ascii="Times New Roman" w:hAnsi="Times New Roman" w:cs="Times New Roman"/>
          <w:sz w:val="24"/>
          <w:szCs w:val="24"/>
        </w:rPr>
        <w:t xml:space="preserve">tweets are very much criticized, in most cases, he ends up driving the point home. </w:t>
      </w:r>
      <w:r w:rsidR="00201DB4">
        <w:rPr>
          <w:rFonts w:ascii="Times New Roman" w:hAnsi="Times New Roman" w:cs="Times New Roman"/>
          <w:sz w:val="24"/>
          <w:szCs w:val="24"/>
        </w:rPr>
        <w:t>Political socialization has been expressly depicted in Trump’s case.</w:t>
      </w:r>
    </w:p>
    <w:p w:rsidR="000D0121" w:rsidRPr="00C054C0" w:rsidRDefault="00D9302F" w:rsidP="00C054C0">
      <w:pPr>
        <w:spacing w:after="0" w:line="480" w:lineRule="auto"/>
        <w:ind w:firstLine="720"/>
        <w:rPr>
          <w:rFonts w:ascii="Times New Roman" w:hAnsi="Times New Roman" w:cs="Times New Roman"/>
          <w:bCs/>
          <w:sz w:val="24"/>
          <w:szCs w:val="24"/>
        </w:rPr>
      </w:pPr>
      <w:r w:rsidRPr="00C054C0">
        <w:rPr>
          <w:rFonts w:ascii="Times New Roman" w:hAnsi="Times New Roman" w:cs="Times New Roman"/>
          <w:sz w:val="24"/>
          <w:szCs w:val="24"/>
        </w:rPr>
        <w:lastRenderedPageBreak/>
        <w:t xml:space="preserve">Other </w:t>
      </w:r>
      <w:r w:rsidR="007A16BD">
        <w:rPr>
          <w:rFonts w:ascii="Times New Roman" w:hAnsi="Times New Roman" w:cs="Times New Roman"/>
          <w:sz w:val="24"/>
          <w:szCs w:val="24"/>
        </w:rPr>
        <w:t>people</w:t>
      </w:r>
      <w:r w:rsidRPr="00C054C0">
        <w:rPr>
          <w:rFonts w:ascii="Times New Roman" w:hAnsi="Times New Roman" w:cs="Times New Roman"/>
          <w:sz w:val="24"/>
          <w:szCs w:val="24"/>
        </w:rPr>
        <w:t xml:space="preserve"> have used the same campaigns for other purposes. As noted in the case of Paletz, Owen and Cook’s (2012), the use of </w:t>
      </w:r>
      <w:r w:rsidR="00720513" w:rsidRPr="00C054C0">
        <w:rPr>
          <w:rFonts w:ascii="Times New Roman" w:hAnsi="Times New Roman" w:cs="Times New Roman"/>
          <w:sz w:val="24"/>
          <w:szCs w:val="24"/>
        </w:rPr>
        <w:t xml:space="preserve">social media to evoke debates has in most cases been successful. As such, I am of the opinion that the exponential use of the media today is in the first place inevitable and also important for everyone. As opposed to mainstream media, one is bound to meet a larger audience. </w:t>
      </w:r>
    </w:p>
    <w:p w:rsidR="00761F28" w:rsidRPr="00C054C0" w:rsidRDefault="00D9302F" w:rsidP="00C054C0">
      <w:pPr>
        <w:spacing w:after="0" w:line="480" w:lineRule="auto"/>
        <w:rPr>
          <w:rFonts w:ascii="Times New Roman" w:hAnsi="Times New Roman" w:cs="Times New Roman"/>
          <w:bCs/>
          <w:sz w:val="24"/>
          <w:szCs w:val="24"/>
        </w:rPr>
      </w:pPr>
      <w:r w:rsidRPr="00C054C0">
        <w:rPr>
          <w:rFonts w:ascii="Times New Roman" w:hAnsi="Times New Roman" w:cs="Times New Roman"/>
          <w:bCs/>
          <w:sz w:val="24"/>
          <w:szCs w:val="24"/>
        </w:rPr>
        <w:br w:type="page"/>
      </w:r>
    </w:p>
    <w:p w:rsidR="00C1382A" w:rsidRPr="00144469" w:rsidRDefault="00D9302F" w:rsidP="00C054C0">
      <w:pPr>
        <w:spacing w:after="0" w:line="480" w:lineRule="auto"/>
        <w:jc w:val="center"/>
        <w:rPr>
          <w:rFonts w:ascii="Times New Roman" w:hAnsi="Times New Roman" w:cs="Times New Roman"/>
          <w:bCs/>
          <w:sz w:val="24"/>
          <w:szCs w:val="24"/>
        </w:rPr>
      </w:pPr>
      <w:r w:rsidRPr="00144469">
        <w:rPr>
          <w:rFonts w:ascii="Times New Roman" w:hAnsi="Times New Roman" w:cs="Times New Roman"/>
          <w:bCs/>
          <w:sz w:val="24"/>
          <w:szCs w:val="24"/>
        </w:rPr>
        <w:lastRenderedPageBreak/>
        <w:t>References</w:t>
      </w:r>
    </w:p>
    <w:p w:rsidR="006A193B" w:rsidRPr="00144469" w:rsidRDefault="00D9302F" w:rsidP="00C054C0">
      <w:pPr>
        <w:spacing w:after="0" w:line="480" w:lineRule="auto"/>
        <w:ind w:left="720" w:hanging="720"/>
        <w:rPr>
          <w:rFonts w:ascii="Times New Roman" w:hAnsi="Times New Roman" w:cs="Times New Roman"/>
          <w:sz w:val="24"/>
          <w:szCs w:val="24"/>
        </w:rPr>
      </w:pPr>
      <w:r w:rsidRPr="00144469">
        <w:rPr>
          <w:rFonts w:ascii="Times New Roman" w:hAnsi="Times New Roman" w:cs="Times New Roman"/>
          <w:sz w:val="24"/>
          <w:szCs w:val="24"/>
        </w:rPr>
        <w:t>Anderson, M., Toor, S., Rainie, L. and Smith, A. (2018). Public</w:t>
      </w:r>
      <w:r w:rsidRPr="00144469">
        <w:rPr>
          <w:rFonts w:ascii="Times New Roman" w:hAnsi="Times New Roman" w:cs="Times New Roman"/>
          <w:sz w:val="24"/>
          <w:szCs w:val="24"/>
        </w:rPr>
        <w:t xml:space="preserve"> attitudes toward political engagement on social media. </w:t>
      </w:r>
      <w:r w:rsidRPr="00144469">
        <w:rPr>
          <w:rFonts w:ascii="Times New Roman" w:hAnsi="Times New Roman" w:cs="Times New Roman"/>
          <w:i/>
          <w:sz w:val="24"/>
          <w:szCs w:val="24"/>
        </w:rPr>
        <w:t>Pew Research Center</w:t>
      </w:r>
      <w:r w:rsidRPr="00144469">
        <w:rPr>
          <w:rFonts w:ascii="Times New Roman" w:hAnsi="Times New Roman" w:cs="Times New Roman"/>
          <w:sz w:val="24"/>
          <w:szCs w:val="24"/>
        </w:rPr>
        <w:t>. Retrieved from http://www.pewinternet.org/2018/07/11/public-attitudes-toward-political-engagement-on-social-media/</w:t>
      </w:r>
    </w:p>
    <w:p w:rsidR="006A193B" w:rsidRPr="00144469" w:rsidRDefault="00D9302F" w:rsidP="00C054C0">
      <w:pPr>
        <w:spacing w:after="0" w:line="480" w:lineRule="auto"/>
        <w:ind w:left="720" w:hanging="720"/>
        <w:rPr>
          <w:rFonts w:ascii="Times New Roman" w:hAnsi="Times New Roman" w:cs="Times New Roman"/>
          <w:sz w:val="24"/>
          <w:szCs w:val="24"/>
        </w:rPr>
      </w:pPr>
      <w:r w:rsidRPr="00144469">
        <w:rPr>
          <w:rFonts w:ascii="Times New Roman" w:hAnsi="Times New Roman" w:cs="Times New Roman"/>
          <w:sz w:val="24"/>
          <w:szCs w:val="24"/>
        </w:rPr>
        <w:t>Bucombe</w:t>
      </w:r>
      <w:r w:rsidRPr="00144469">
        <w:rPr>
          <w:rFonts w:ascii="Times New Roman" w:hAnsi="Times New Roman" w:cs="Times New Roman"/>
          <w:sz w:val="24"/>
          <w:szCs w:val="24"/>
        </w:rPr>
        <w:t xml:space="preserve">, A. (2018). Donald Trump one year on How the Twitter President changed social media and the country's top office. </w:t>
      </w:r>
      <w:r w:rsidRPr="00144469">
        <w:rPr>
          <w:rFonts w:ascii="Times New Roman" w:hAnsi="Times New Roman" w:cs="Times New Roman"/>
          <w:i/>
          <w:sz w:val="24"/>
          <w:szCs w:val="24"/>
        </w:rPr>
        <w:t>Independent</w:t>
      </w:r>
      <w:r w:rsidRPr="00144469">
        <w:rPr>
          <w:rFonts w:ascii="Times New Roman" w:hAnsi="Times New Roman" w:cs="Times New Roman"/>
          <w:sz w:val="24"/>
          <w:szCs w:val="24"/>
        </w:rPr>
        <w:t xml:space="preserve">. Retrieved from </w:t>
      </w:r>
      <w:hyperlink r:id="rId7" w:history="1">
        <w:r w:rsidRPr="00144469">
          <w:rPr>
            <w:rStyle w:val="Hyperlink"/>
            <w:rFonts w:ascii="Times New Roman" w:hAnsi="Times New Roman" w:cs="Times New Roman"/>
            <w:color w:val="auto"/>
            <w:sz w:val="24"/>
            <w:szCs w:val="24"/>
            <w:u w:val="none"/>
          </w:rPr>
          <w:t>https://www.independent.co.uk/news/world/americas/us-politics/the-twitter-president-how-potus-changed-social-media-and-the-presidency-a8164161.html</w:t>
        </w:r>
      </w:hyperlink>
    </w:p>
    <w:p w:rsidR="006A193B" w:rsidRPr="00144469" w:rsidRDefault="00D9302F" w:rsidP="00C054C0">
      <w:pPr>
        <w:spacing w:after="0" w:line="480" w:lineRule="auto"/>
        <w:ind w:left="720" w:hanging="720"/>
        <w:rPr>
          <w:rFonts w:ascii="Times New Roman" w:hAnsi="Times New Roman" w:cs="Times New Roman"/>
          <w:sz w:val="24"/>
          <w:szCs w:val="24"/>
        </w:rPr>
      </w:pPr>
      <w:r w:rsidRPr="00144469">
        <w:rPr>
          <w:rFonts w:ascii="Times New Roman" w:hAnsi="Times New Roman" w:cs="Times New Roman"/>
          <w:sz w:val="24"/>
          <w:szCs w:val="24"/>
        </w:rPr>
        <w:t xml:space="preserve">Paletz, D.L., Owen, D. &amp; Cook, T.E. (2012). </w:t>
      </w:r>
      <w:r w:rsidRPr="00144469">
        <w:rPr>
          <w:rFonts w:ascii="Times New Roman" w:hAnsi="Times New Roman" w:cs="Times New Roman"/>
          <w:i/>
          <w:sz w:val="24"/>
          <w:szCs w:val="24"/>
        </w:rPr>
        <w:t xml:space="preserve">21st Century </w:t>
      </w:r>
      <w:r w:rsidRPr="00144469">
        <w:rPr>
          <w:rFonts w:ascii="Times New Roman" w:hAnsi="Times New Roman" w:cs="Times New Roman"/>
          <w:i/>
          <w:sz w:val="24"/>
          <w:szCs w:val="24"/>
        </w:rPr>
        <w:t>American Government and Politics.</w:t>
      </w:r>
      <w:r w:rsidRPr="00144469">
        <w:rPr>
          <w:rFonts w:ascii="Times New Roman" w:hAnsi="Times New Roman" w:cs="Times New Roman"/>
          <w:sz w:val="24"/>
          <w:szCs w:val="24"/>
        </w:rPr>
        <w:t xml:space="preserve"> Creative Commons. Retrieved from </w:t>
      </w:r>
      <w:hyperlink r:id="rId8" w:history="1">
        <w:r w:rsidRPr="00144469">
          <w:rPr>
            <w:rStyle w:val="Hyperlink"/>
            <w:rFonts w:ascii="Times New Roman" w:hAnsi="Times New Roman" w:cs="Times New Roman"/>
            <w:color w:val="auto"/>
            <w:sz w:val="24"/>
            <w:szCs w:val="24"/>
            <w:u w:val="none"/>
          </w:rPr>
          <w:t>https://2012books.lardbucket.org/books/21st-cent</w:t>
        </w:r>
        <w:r w:rsidRPr="00144469">
          <w:rPr>
            <w:rStyle w:val="Hyperlink"/>
            <w:rFonts w:ascii="Times New Roman" w:hAnsi="Times New Roman" w:cs="Times New Roman"/>
            <w:color w:val="auto"/>
            <w:sz w:val="24"/>
            <w:szCs w:val="24"/>
            <w:u w:val="none"/>
          </w:rPr>
          <w:t>ury-american-government-and-politics/s10-03-political-culture-and-socializ.html</w:t>
        </w:r>
      </w:hyperlink>
      <w:r w:rsidRPr="00144469">
        <w:rPr>
          <w:rFonts w:ascii="Times New Roman" w:hAnsi="Times New Roman" w:cs="Times New Roman"/>
          <w:sz w:val="24"/>
          <w:szCs w:val="24"/>
        </w:rPr>
        <w:t xml:space="preserve"> </w:t>
      </w:r>
    </w:p>
    <w:p w:rsidR="003A7D80" w:rsidRPr="00C054C0" w:rsidRDefault="003A7D80" w:rsidP="00C054C0">
      <w:pPr>
        <w:spacing w:after="0" w:line="480" w:lineRule="auto"/>
        <w:ind w:firstLine="720"/>
        <w:jc w:val="both"/>
        <w:rPr>
          <w:rFonts w:ascii="Times New Roman" w:hAnsi="Times New Roman" w:cs="Times New Roman"/>
          <w:sz w:val="24"/>
          <w:szCs w:val="24"/>
        </w:rPr>
      </w:pPr>
    </w:p>
    <w:sectPr w:rsidR="003A7D80" w:rsidRPr="00C054C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02F" w:rsidRDefault="00D9302F">
      <w:pPr>
        <w:spacing w:after="0" w:line="240" w:lineRule="auto"/>
      </w:pPr>
      <w:r>
        <w:separator/>
      </w:r>
    </w:p>
  </w:endnote>
  <w:endnote w:type="continuationSeparator" w:id="0">
    <w:p w:rsidR="00D9302F" w:rsidRDefault="00D93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5F" w:rsidRDefault="005501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5F" w:rsidRDefault="005501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5F" w:rsidRDefault="005501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02F" w:rsidRDefault="00D9302F">
      <w:pPr>
        <w:spacing w:after="0" w:line="240" w:lineRule="auto"/>
      </w:pPr>
      <w:r>
        <w:separator/>
      </w:r>
    </w:p>
  </w:footnote>
  <w:footnote w:type="continuationSeparator" w:id="0">
    <w:p w:rsidR="00D9302F" w:rsidRDefault="00D93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5F" w:rsidRDefault="005501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7546785"/>
      <w:docPartObj>
        <w:docPartGallery w:val="Page Numbers (Top of Page)"/>
        <w:docPartUnique/>
      </w:docPartObj>
    </w:sdtPr>
    <w:sdtEndPr>
      <w:rPr>
        <w:noProof/>
      </w:rPr>
    </w:sdtEndPr>
    <w:sdtContent>
      <w:p w:rsidR="00D75D3A" w:rsidRPr="00C054C0" w:rsidRDefault="00D9302F" w:rsidP="00B4656E">
        <w:pPr>
          <w:pStyle w:val="Header"/>
          <w:jc w:val="right"/>
          <w:rPr>
            <w:rFonts w:ascii="Times New Roman" w:hAnsi="Times New Roman" w:cs="Times New Roman"/>
            <w:sz w:val="24"/>
            <w:szCs w:val="24"/>
          </w:rPr>
        </w:pPr>
        <w:r w:rsidRPr="00C054C0">
          <w:rPr>
            <w:rFonts w:ascii="Times New Roman" w:hAnsi="Times New Roman" w:cs="Times New Roman"/>
            <w:sz w:val="24"/>
            <w:szCs w:val="24"/>
          </w:rPr>
          <w:t xml:space="preserve">Surname </w:t>
        </w:r>
        <w:r w:rsidR="00C1382A" w:rsidRPr="00C054C0">
          <w:rPr>
            <w:rFonts w:ascii="Times New Roman" w:hAnsi="Times New Roman" w:cs="Times New Roman"/>
            <w:sz w:val="24"/>
            <w:szCs w:val="24"/>
          </w:rPr>
          <w:t>2</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15F" w:rsidRDefault="005501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E6"/>
    <w:rsid w:val="000229AB"/>
    <w:rsid w:val="000306F9"/>
    <w:rsid w:val="000B387A"/>
    <w:rsid w:val="000D0121"/>
    <w:rsid w:val="00135EA5"/>
    <w:rsid w:val="00144469"/>
    <w:rsid w:val="001B4BB5"/>
    <w:rsid w:val="001E7CF5"/>
    <w:rsid w:val="00201DB4"/>
    <w:rsid w:val="002250D2"/>
    <w:rsid w:val="00255C21"/>
    <w:rsid w:val="00335F74"/>
    <w:rsid w:val="003A7D80"/>
    <w:rsid w:val="003D2229"/>
    <w:rsid w:val="003F4BBB"/>
    <w:rsid w:val="00411E46"/>
    <w:rsid w:val="00456D5D"/>
    <w:rsid w:val="00477CFB"/>
    <w:rsid w:val="004F271B"/>
    <w:rsid w:val="004F6BA2"/>
    <w:rsid w:val="005278E7"/>
    <w:rsid w:val="00533783"/>
    <w:rsid w:val="0055015F"/>
    <w:rsid w:val="005E6C80"/>
    <w:rsid w:val="00635897"/>
    <w:rsid w:val="0064069C"/>
    <w:rsid w:val="006A193B"/>
    <w:rsid w:val="006E3F23"/>
    <w:rsid w:val="00705345"/>
    <w:rsid w:val="00720513"/>
    <w:rsid w:val="00722BD0"/>
    <w:rsid w:val="007247B3"/>
    <w:rsid w:val="007445E5"/>
    <w:rsid w:val="00761F28"/>
    <w:rsid w:val="007A16BD"/>
    <w:rsid w:val="007B0FC3"/>
    <w:rsid w:val="008F1563"/>
    <w:rsid w:val="008F5CB1"/>
    <w:rsid w:val="009759B7"/>
    <w:rsid w:val="009C5F63"/>
    <w:rsid w:val="00A2008B"/>
    <w:rsid w:val="00A30E82"/>
    <w:rsid w:val="00A32E01"/>
    <w:rsid w:val="00A60214"/>
    <w:rsid w:val="00A666EC"/>
    <w:rsid w:val="00A85B1F"/>
    <w:rsid w:val="00B01A50"/>
    <w:rsid w:val="00B257D5"/>
    <w:rsid w:val="00B34007"/>
    <w:rsid w:val="00B4656E"/>
    <w:rsid w:val="00B52029"/>
    <w:rsid w:val="00B718B1"/>
    <w:rsid w:val="00BB50C7"/>
    <w:rsid w:val="00BC5123"/>
    <w:rsid w:val="00C054C0"/>
    <w:rsid w:val="00C1382A"/>
    <w:rsid w:val="00C26DB4"/>
    <w:rsid w:val="00C306E6"/>
    <w:rsid w:val="00C50113"/>
    <w:rsid w:val="00CD68CA"/>
    <w:rsid w:val="00D04484"/>
    <w:rsid w:val="00D64514"/>
    <w:rsid w:val="00D75D3A"/>
    <w:rsid w:val="00D9302F"/>
    <w:rsid w:val="00E17697"/>
    <w:rsid w:val="00E6196C"/>
    <w:rsid w:val="00E742F5"/>
    <w:rsid w:val="00EA6FED"/>
    <w:rsid w:val="00EB7EE9"/>
    <w:rsid w:val="00F13B83"/>
    <w:rsid w:val="00F148AE"/>
    <w:rsid w:val="00F201AE"/>
    <w:rsid w:val="00F44A83"/>
    <w:rsid w:val="00F60CAE"/>
    <w:rsid w:val="00F6523F"/>
    <w:rsid w:val="00F9463F"/>
    <w:rsid w:val="00FC7E9B"/>
    <w:rsid w:val="00FC7F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D3A"/>
  </w:style>
  <w:style w:type="paragraph" w:styleId="Footer">
    <w:name w:val="footer"/>
    <w:basedOn w:val="Normal"/>
    <w:link w:val="FooterChar"/>
    <w:uiPriority w:val="99"/>
    <w:unhideWhenUsed/>
    <w:rsid w:val="00D7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D3A"/>
  </w:style>
  <w:style w:type="character" w:styleId="Hyperlink">
    <w:name w:val="Hyperlink"/>
    <w:basedOn w:val="DefaultParagraphFont"/>
    <w:uiPriority w:val="99"/>
    <w:unhideWhenUsed/>
    <w:rsid w:val="00C1382A"/>
    <w:rPr>
      <w:color w:val="0563C1" w:themeColor="hyperlink"/>
      <w:u w:val="single"/>
    </w:rPr>
  </w:style>
  <w:style w:type="character" w:styleId="FollowedHyperlink">
    <w:name w:val="FollowedHyperlink"/>
    <w:basedOn w:val="DefaultParagraphFont"/>
    <w:uiPriority w:val="99"/>
    <w:semiHidden/>
    <w:unhideWhenUsed/>
    <w:rsid w:val="00C1382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D3A"/>
  </w:style>
  <w:style w:type="paragraph" w:styleId="Footer">
    <w:name w:val="footer"/>
    <w:basedOn w:val="Normal"/>
    <w:link w:val="FooterChar"/>
    <w:uiPriority w:val="99"/>
    <w:unhideWhenUsed/>
    <w:rsid w:val="00D7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D3A"/>
  </w:style>
  <w:style w:type="character" w:styleId="Hyperlink">
    <w:name w:val="Hyperlink"/>
    <w:basedOn w:val="DefaultParagraphFont"/>
    <w:uiPriority w:val="99"/>
    <w:unhideWhenUsed/>
    <w:rsid w:val="00C1382A"/>
    <w:rPr>
      <w:color w:val="0563C1" w:themeColor="hyperlink"/>
      <w:u w:val="single"/>
    </w:rPr>
  </w:style>
  <w:style w:type="character" w:styleId="FollowedHyperlink">
    <w:name w:val="FollowedHyperlink"/>
    <w:basedOn w:val="DefaultParagraphFont"/>
    <w:uiPriority w:val="99"/>
    <w:semiHidden/>
    <w:unhideWhenUsed/>
    <w:rsid w:val="00C138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012books.lardbucket.org/books/21st-century-american-government-and-politics/s10-03-political-culture-and-socializ.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independent.co.uk/news/world/americas/us-politics/the-twitter-president-how-potus-changed-social-media-and-the-presidency-a8164161.html"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2018-11-11T17:05:00Z</dcterms:created>
  <dcterms:modified xsi:type="dcterms:W3CDTF">2018-11-11T17:05:00Z</dcterms:modified>
</cp:coreProperties>
</file>